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E4" w:rsidRDefault="00211FAC" w:rsidP="00211FAC">
      <w:pPr>
        <w:rPr>
          <w:sz w:val="28"/>
          <w:szCs w:val="28"/>
        </w:rPr>
      </w:pPr>
      <w:bookmarkStart w:id="0" w:name="_GoBack"/>
      <w:bookmarkEnd w:id="0"/>
      <w:r w:rsidRPr="00211FAC">
        <w:t xml:space="preserve">PiMBP-272-2-03/21                                                                                                                         </w:t>
      </w:r>
    </w:p>
    <w:p w:rsidR="00190779" w:rsidRDefault="00190779" w:rsidP="00190779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                    </w:t>
      </w:r>
      <w:r>
        <w:rPr>
          <w:sz w:val="24"/>
          <w:szCs w:val="24"/>
        </w:rPr>
        <w:t xml:space="preserve">Brzesko, dn. </w:t>
      </w:r>
      <w:r w:rsidR="00AB03EC">
        <w:rPr>
          <w:sz w:val="24"/>
          <w:szCs w:val="24"/>
        </w:rPr>
        <w:t>07</w:t>
      </w:r>
      <w:r>
        <w:rPr>
          <w:sz w:val="24"/>
          <w:szCs w:val="24"/>
        </w:rPr>
        <w:t>.1</w:t>
      </w:r>
      <w:r w:rsidR="00D54BEA">
        <w:rPr>
          <w:sz w:val="24"/>
          <w:szCs w:val="24"/>
        </w:rPr>
        <w:t>2</w:t>
      </w:r>
      <w:r>
        <w:rPr>
          <w:sz w:val="24"/>
          <w:szCs w:val="24"/>
        </w:rPr>
        <w:t>.2021 r.</w:t>
      </w:r>
    </w:p>
    <w:p w:rsidR="00F43582" w:rsidRDefault="00F43582" w:rsidP="00190779">
      <w:pPr>
        <w:spacing w:after="0" w:line="240" w:lineRule="auto"/>
        <w:ind w:left="5103"/>
        <w:rPr>
          <w:b/>
          <w:sz w:val="32"/>
          <w:szCs w:val="32"/>
        </w:rPr>
      </w:pPr>
    </w:p>
    <w:p w:rsidR="00CD5F14" w:rsidRDefault="00CD5F14" w:rsidP="00190779">
      <w:pPr>
        <w:spacing w:after="0" w:line="240" w:lineRule="auto"/>
        <w:ind w:left="5103"/>
        <w:rPr>
          <w:b/>
          <w:sz w:val="24"/>
          <w:szCs w:val="24"/>
        </w:rPr>
      </w:pPr>
    </w:p>
    <w:p w:rsidR="00CD5F14" w:rsidRDefault="00CD5F14" w:rsidP="00190779">
      <w:pPr>
        <w:spacing w:after="0" w:line="240" w:lineRule="auto"/>
        <w:ind w:left="5103"/>
        <w:rPr>
          <w:b/>
          <w:sz w:val="24"/>
          <w:szCs w:val="24"/>
        </w:rPr>
      </w:pPr>
    </w:p>
    <w:p w:rsidR="00190779" w:rsidRDefault="00190779" w:rsidP="00190779">
      <w:pPr>
        <w:jc w:val="both"/>
        <w:rPr>
          <w:sz w:val="24"/>
          <w:szCs w:val="24"/>
        </w:rPr>
      </w:pPr>
    </w:p>
    <w:p w:rsidR="00190779" w:rsidRPr="005A7BB6" w:rsidRDefault="00190779" w:rsidP="00190779">
      <w:pPr>
        <w:jc w:val="center"/>
        <w:rPr>
          <w:b/>
          <w:sz w:val="28"/>
          <w:szCs w:val="24"/>
        </w:rPr>
      </w:pPr>
      <w:r w:rsidRPr="005A7BB6">
        <w:rPr>
          <w:b/>
          <w:sz w:val="28"/>
          <w:szCs w:val="24"/>
        </w:rPr>
        <w:t>Zaproszenie</w:t>
      </w:r>
    </w:p>
    <w:p w:rsidR="00037454" w:rsidRPr="005A7BB6" w:rsidRDefault="00190779" w:rsidP="00190779">
      <w:pPr>
        <w:jc w:val="center"/>
        <w:rPr>
          <w:b/>
          <w:sz w:val="28"/>
          <w:szCs w:val="24"/>
        </w:rPr>
      </w:pPr>
      <w:r w:rsidRPr="005A7BB6">
        <w:rPr>
          <w:b/>
          <w:sz w:val="28"/>
          <w:szCs w:val="24"/>
        </w:rPr>
        <w:t xml:space="preserve">do złożenia  oferty  </w:t>
      </w:r>
    </w:p>
    <w:p w:rsidR="00190779" w:rsidRDefault="00190779" w:rsidP="001907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0</w:t>
      </w:r>
      <w:r w:rsidR="00D54BEA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/2021</w:t>
      </w:r>
    </w:p>
    <w:p w:rsidR="00F43582" w:rsidRDefault="00F43582" w:rsidP="00190779">
      <w:pPr>
        <w:jc w:val="center"/>
        <w:rPr>
          <w:b/>
          <w:sz w:val="24"/>
          <w:szCs w:val="24"/>
        </w:rPr>
      </w:pPr>
    </w:p>
    <w:p w:rsidR="001820D0" w:rsidRPr="00FE0858" w:rsidRDefault="00BE31AF" w:rsidP="00190779">
      <w:pPr>
        <w:jc w:val="center"/>
        <w:rPr>
          <w:sz w:val="24"/>
          <w:szCs w:val="24"/>
        </w:rPr>
      </w:pPr>
      <w:r w:rsidRPr="00FE0858">
        <w:rPr>
          <w:sz w:val="24"/>
          <w:szCs w:val="24"/>
        </w:rPr>
        <w:t xml:space="preserve">Powiatowa i Miejska Biblioteka Publiczna w Brzesku </w:t>
      </w:r>
      <w:r w:rsidR="001820D0" w:rsidRPr="00FE0858">
        <w:rPr>
          <w:sz w:val="24"/>
          <w:szCs w:val="24"/>
        </w:rPr>
        <w:t xml:space="preserve">zaprasza do złożenia oferty </w:t>
      </w:r>
    </w:p>
    <w:p w:rsidR="00F43582" w:rsidRDefault="001820D0" w:rsidP="00182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„Systematyczna dostawa prasy codziennej i czasopism w 2022 </w:t>
      </w:r>
      <w:r w:rsidR="00FE0858">
        <w:rPr>
          <w:b/>
          <w:sz w:val="24"/>
          <w:szCs w:val="24"/>
        </w:rPr>
        <w:t>roku</w:t>
      </w:r>
      <w:r>
        <w:rPr>
          <w:b/>
          <w:sz w:val="24"/>
          <w:szCs w:val="24"/>
        </w:rPr>
        <w:t xml:space="preserve"> dla Powiatowej </w:t>
      </w:r>
      <w:r w:rsidR="00FE0858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i Miejskiej Biblioteki </w:t>
      </w:r>
      <w:r w:rsidR="00FE085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ublicznej w Brzesku”</w:t>
      </w:r>
    </w:p>
    <w:p w:rsidR="00F43582" w:rsidRDefault="00F43582" w:rsidP="00FE0858">
      <w:pPr>
        <w:rPr>
          <w:b/>
          <w:sz w:val="24"/>
          <w:szCs w:val="24"/>
        </w:rPr>
      </w:pP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Nazwa  i adres Zamawiającego: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Powiatowa i Miejska  Biblioteka  Publiczna  w  Brzesku, Plac Targowy 10 , 32-800  Brzesko,         tel./fax 14 68 64 550, strona internetowa  www.bibliotekabrzesko.pl, NIP 869-11-89-747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Opis  przedmiotu  zamówienia: </w:t>
      </w:r>
      <w:r>
        <w:rPr>
          <w:sz w:val="24"/>
          <w:szCs w:val="24"/>
        </w:rPr>
        <w:t>Przedmiotem  zamówienia  jest dostawa  prenumeraty prasy, w tym dzienniki lokalne, ogólnokrajowe,</w:t>
      </w:r>
      <w:r w:rsidR="00D54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czasopisma fachowe dla Powiatowej </w:t>
      </w:r>
      <w:r>
        <w:rPr>
          <w:sz w:val="24"/>
          <w:szCs w:val="24"/>
        </w:rPr>
        <w:br/>
        <w:t xml:space="preserve">i Miejskiej  Biblioteki Publicznej  w  Brzesku  i jej filii w rodzajach i ilościach wyszczególnionych  i opisanych  </w:t>
      </w:r>
      <w:r w:rsidRPr="00FE0858">
        <w:rPr>
          <w:b/>
          <w:sz w:val="24"/>
          <w:szCs w:val="24"/>
        </w:rPr>
        <w:t>w załączniku</w:t>
      </w:r>
      <w:r w:rsidR="00FE0858">
        <w:rPr>
          <w:b/>
          <w:sz w:val="24"/>
          <w:szCs w:val="24"/>
        </w:rPr>
        <w:t xml:space="preserve"> </w:t>
      </w:r>
      <w:r w:rsidRPr="00FE0858">
        <w:rPr>
          <w:b/>
          <w:sz w:val="24"/>
          <w:szCs w:val="24"/>
        </w:rPr>
        <w:t>nr 1- formularzu cenowym</w:t>
      </w:r>
      <w:r>
        <w:rPr>
          <w:sz w:val="24"/>
          <w:szCs w:val="24"/>
        </w:rPr>
        <w:t xml:space="preserve"> stanowiącym opis  przedmiotu zamówienia.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Warunki  realizacji, w tym: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a) Termin wykonania zamówienia: </w:t>
      </w:r>
      <w:r>
        <w:rPr>
          <w:b/>
          <w:sz w:val="24"/>
          <w:szCs w:val="24"/>
        </w:rPr>
        <w:t>od dnia 1 stycznia 2022 do 31 grudnia 2022 r.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b)  Okres rękojmi: wymagany  okres  rękojmi na zasadach i warunkach określonych  przepisami K.c.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 Istotne dla stron  postanowienia m.in. warunki dostawy , rozliczenia  i płatności: określone  w </w:t>
      </w:r>
      <w:r>
        <w:rPr>
          <w:b/>
          <w:sz w:val="24"/>
          <w:szCs w:val="24"/>
        </w:rPr>
        <w:t>projekcie  umowy  stanowiącej  załącznik nr 3</w:t>
      </w:r>
      <w:r>
        <w:rPr>
          <w:sz w:val="24"/>
          <w:szCs w:val="24"/>
        </w:rPr>
        <w:t xml:space="preserve"> do zaproszenia</w:t>
      </w:r>
      <w:r w:rsidR="005E529D">
        <w:rPr>
          <w:sz w:val="24"/>
          <w:szCs w:val="24"/>
        </w:rPr>
        <w:t>.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Opis  warunków  udziału  w postępowaniu: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a)  O udzielenie zamówienia  mogą ubiegać się Wykonawcy, którzy: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posiadają uprawnienia  do wykonywania  określonej działalności  i czynności, jeżeli ustawy nakładają obowiązek ich posiadania;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posiadają wiedzę i doświadczenie;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- dysponują odpowiednim  potencjałem technicznym oraz osobami  zdolnymi do wykonania zamówienia;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znajdują się w sytuacji ekonomicznej i finansowej zapewniającej wykonanie zamówienia;</w:t>
      </w:r>
    </w:p>
    <w:p w:rsidR="00190779" w:rsidRPr="00FE0858" w:rsidRDefault="00190779" w:rsidP="001907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b)  W celu potwierdzenia, że Wykonawca  posiada  uprawnienia do wykonywania  określonej działalności lub czynności Zamawiający wymaga następujących dokumentów: </w:t>
      </w:r>
      <w:r w:rsidRPr="00FE0858">
        <w:rPr>
          <w:sz w:val="24"/>
          <w:szCs w:val="24"/>
        </w:rPr>
        <w:t>oświadczenia  Wykonawcy</w:t>
      </w:r>
      <w:r w:rsidRPr="00FE0858">
        <w:rPr>
          <w:b/>
          <w:sz w:val="24"/>
          <w:szCs w:val="24"/>
        </w:rPr>
        <w:t xml:space="preserve"> – na formularzu  oferty;</w:t>
      </w:r>
    </w:p>
    <w:p w:rsidR="00190779" w:rsidRDefault="00190779" w:rsidP="0019077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c) D</w:t>
      </w:r>
      <w:r>
        <w:rPr>
          <w:rFonts w:eastAsia="Times New Roman"/>
          <w:sz w:val="24"/>
          <w:szCs w:val="24"/>
          <w:lang w:eastAsia="pl-PL"/>
        </w:rPr>
        <w:t xml:space="preserve">ostawa prasy powinna być wykonana transportem wykonawcy i na jego koszt, </w:t>
      </w:r>
      <w:r>
        <w:rPr>
          <w:rFonts w:eastAsia="Times New Roman"/>
          <w:sz w:val="24"/>
          <w:szCs w:val="24"/>
          <w:lang w:eastAsia="pl-PL"/>
        </w:rPr>
        <w:br/>
        <w:t xml:space="preserve">w godzinach i miejscach podanych zgodnie z załączonym wykazem. </w:t>
      </w:r>
    </w:p>
    <w:p w:rsidR="00190779" w:rsidRDefault="00190779" w:rsidP="0019077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d) Zamawiający dopuszcza możliwość dostawy prasy do kiosków „Ruchu” lub sklepów </w:t>
      </w:r>
      <w:r>
        <w:rPr>
          <w:rFonts w:eastAsia="Times New Roman"/>
          <w:sz w:val="24"/>
          <w:szCs w:val="24"/>
          <w:lang w:eastAsia="pl-PL"/>
        </w:rPr>
        <w:br/>
        <w:t>w godzinach i miejscach podanych zgodnie z załączonym wykazem. Prasa powinna być oznakowana nazwą odbiorcy.</w:t>
      </w:r>
    </w:p>
    <w:p w:rsidR="00190779" w:rsidRDefault="00190779" w:rsidP="0019077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e) Do Powiatowej i Miejskiej Biblioteki Publicznej w Brzesku dostawa prasy musi być dostarczana od poniedziałku do soboty, natomiast do pozostałych filii bibliotecznych od poniedziałku do piątku.</w:t>
      </w:r>
    </w:p>
    <w:p w:rsidR="00190779" w:rsidRDefault="00190779" w:rsidP="0019077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f) Zamawiający nie przewiduje montażu dodatkowych skrzynek, pojemników na dostarczaną prasę.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Złożona  oferta  winna zawierać następujące  dokumenty i oświadczenia: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a) wypełniony formularz  cenowy – zał. Nr 1 wg załączonego  wzoru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b) wypełniony formularz  ofert</w:t>
      </w:r>
      <w:r w:rsidR="00FE0858">
        <w:rPr>
          <w:sz w:val="24"/>
          <w:szCs w:val="24"/>
        </w:rPr>
        <w:t>y</w:t>
      </w:r>
      <w:r>
        <w:rPr>
          <w:sz w:val="24"/>
          <w:szCs w:val="24"/>
        </w:rPr>
        <w:t xml:space="preserve"> – zał. Nr 2  wg załączonego wzoru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sz w:val="24"/>
          <w:szCs w:val="24"/>
        </w:rPr>
        <w:t>c) zaakceptowany projekt umowy – zał. Nr 3 wg załączonego  wzoru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Kryterium wyboru  oferty – cena 100%</w:t>
      </w:r>
    </w:p>
    <w:p w:rsidR="00190779" w:rsidRDefault="00190779" w:rsidP="001907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 wybierze ofertę, która zawiera najniższą cenę.</w:t>
      </w:r>
      <w:r>
        <w:rPr>
          <w:b/>
          <w:sz w:val="24"/>
          <w:szCs w:val="24"/>
        </w:rPr>
        <w:t xml:space="preserve"> </w:t>
      </w:r>
    </w:p>
    <w:p w:rsidR="00190779" w:rsidRDefault="00190779" w:rsidP="001907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Uprawniony do kontaktów z oferentami </w:t>
      </w:r>
      <w:r>
        <w:rPr>
          <w:sz w:val="24"/>
          <w:szCs w:val="24"/>
        </w:rPr>
        <w:t xml:space="preserve"> – Ilona Kliś-Marek, tel. 14 68 64 550 wew. 18  </w:t>
      </w:r>
      <w:r>
        <w:rPr>
          <w:sz w:val="24"/>
          <w:szCs w:val="24"/>
        </w:rPr>
        <w:br/>
        <w:t>w godz. 8.00 – 15.00</w:t>
      </w:r>
    </w:p>
    <w:p w:rsidR="00D805DC" w:rsidRDefault="00D805DC" w:rsidP="00190779">
      <w:pPr>
        <w:jc w:val="both"/>
        <w:rPr>
          <w:sz w:val="24"/>
          <w:szCs w:val="24"/>
        </w:rPr>
      </w:pPr>
    </w:p>
    <w:p w:rsidR="0089070E" w:rsidRDefault="0089070E" w:rsidP="00190779">
      <w:pPr>
        <w:jc w:val="both"/>
        <w:rPr>
          <w:sz w:val="24"/>
          <w:szCs w:val="24"/>
        </w:rPr>
      </w:pPr>
    </w:p>
    <w:p w:rsidR="0089070E" w:rsidRDefault="0089070E" w:rsidP="00190779">
      <w:pPr>
        <w:jc w:val="both"/>
        <w:rPr>
          <w:sz w:val="24"/>
          <w:szCs w:val="24"/>
        </w:rPr>
      </w:pPr>
    </w:p>
    <w:p w:rsidR="005E529D" w:rsidRPr="00F51723" w:rsidRDefault="00190779" w:rsidP="005E529D">
      <w:pPr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lastRenderedPageBreak/>
        <w:t>8.  Termin składania ofert: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  Oferta powinna być przesłana za pośrednictwem poczty elektronicznej na adres </w:t>
      </w:r>
      <w:hyperlink r:id="rId5" w:history="1">
        <w:r>
          <w:rPr>
            <w:rStyle w:val="Hipercze"/>
            <w:rFonts w:eastAsia="Times New Roman"/>
            <w:noProof/>
            <w:sz w:val="24"/>
            <w:szCs w:val="24"/>
            <w:lang w:eastAsia="pl-PL"/>
          </w:rPr>
          <w:t>sekretariat@bibliotekabrzesko.pl</w:t>
        </w:r>
      </w:hyperlink>
      <w:r>
        <w:rPr>
          <w:rFonts w:eastAsia="Times New Roman"/>
          <w:noProof/>
          <w:color w:val="0000FF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 lub złożona w formie pisemnej </w:t>
      </w:r>
      <w:r w:rsidR="005E529D">
        <w:rPr>
          <w:rFonts w:eastAsia="Times New Roman"/>
          <w:sz w:val="24"/>
          <w:szCs w:val="24"/>
          <w:lang w:eastAsia="pl-PL"/>
        </w:rPr>
        <w:t xml:space="preserve">                   </w:t>
      </w:r>
      <w:r>
        <w:rPr>
          <w:rFonts w:eastAsia="Times New Roman"/>
          <w:sz w:val="24"/>
          <w:szCs w:val="24"/>
          <w:lang w:eastAsia="pl-PL"/>
        </w:rPr>
        <w:t>w</w:t>
      </w:r>
      <w:r w:rsidR="00F51723">
        <w:rPr>
          <w:rFonts w:eastAsia="Times New Roman"/>
          <w:sz w:val="24"/>
          <w:szCs w:val="24"/>
          <w:lang w:eastAsia="pl-PL"/>
        </w:rPr>
        <w:t xml:space="preserve"> s</w:t>
      </w:r>
      <w:r>
        <w:rPr>
          <w:rFonts w:eastAsia="Times New Roman"/>
          <w:sz w:val="24"/>
          <w:szCs w:val="24"/>
          <w:lang w:eastAsia="pl-PL"/>
        </w:rPr>
        <w:t xml:space="preserve">ekretariacie PiMBP I piętro pokój 124 do dnia </w:t>
      </w:r>
      <w:r>
        <w:rPr>
          <w:rFonts w:eastAsia="Times New Roman"/>
          <w:sz w:val="24"/>
          <w:szCs w:val="24"/>
          <w:lang w:eastAsia="pl-PL"/>
        </w:rPr>
        <w:br/>
      </w:r>
      <w:r w:rsidR="007543C8">
        <w:rPr>
          <w:rFonts w:eastAsia="Times New Roman"/>
          <w:b/>
          <w:sz w:val="24"/>
          <w:szCs w:val="24"/>
          <w:lang w:eastAsia="pl-PL"/>
        </w:rPr>
        <w:t>2</w:t>
      </w:r>
      <w:r w:rsidR="007B2734">
        <w:rPr>
          <w:rFonts w:eastAsia="Times New Roman"/>
          <w:b/>
          <w:sz w:val="24"/>
          <w:szCs w:val="24"/>
          <w:lang w:eastAsia="pl-PL"/>
        </w:rPr>
        <w:t>2</w:t>
      </w:r>
      <w:r>
        <w:rPr>
          <w:rFonts w:eastAsia="Times New Roman"/>
          <w:b/>
          <w:sz w:val="24"/>
          <w:szCs w:val="24"/>
          <w:lang w:eastAsia="pl-PL"/>
        </w:rPr>
        <w:t xml:space="preserve"> grudnia 202</w:t>
      </w:r>
      <w:r w:rsidR="005E529D">
        <w:rPr>
          <w:rFonts w:eastAsia="Times New Roman"/>
          <w:b/>
          <w:sz w:val="24"/>
          <w:szCs w:val="24"/>
          <w:lang w:eastAsia="pl-PL"/>
        </w:rPr>
        <w:t>1</w:t>
      </w:r>
      <w:r>
        <w:rPr>
          <w:rFonts w:eastAsia="Times New Roman"/>
          <w:b/>
          <w:sz w:val="24"/>
          <w:szCs w:val="24"/>
          <w:lang w:eastAsia="pl-PL"/>
        </w:rPr>
        <w:t xml:space="preserve"> r. do godz. 1</w:t>
      </w:r>
      <w:r w:rsidR="005E529D">
        <w:rPr>
          <w:rFonts w:eastAsia="Times New Roman"/>
          <w:b/>
          <w:sz w:val="24"/>
          <w:szCs w:val="24"/>
          <w:lang w:eastAsia="pl-PL"/>
        </w:rPr>
        <w:t>5</w:t>
      </w:r>
      <w:r>
        <w:rPr>
          <w:rFonts w:eastAsia="Times New Roman"/>
          <w:b/>
          <w:sz w:val="24"/>
          <w:szCs w:val="24"/>
          <w:lang w:eastAsia="pl-PL"/>
        </w:rPr>
        <w:t>°°.</w:t>
      </w:r>
    </w:p>
    <w:p w:rsidR="00190779" w:rsidRDefault="00190779" w:rsidP="00190779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9.  Dodatkowe informacje</w:t>
      </w:r>
    </w:p>
    <w:p w:rsidR="00F51723" w:rsidRDefault="00F51723" w:rsidP="0019077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190779" w:rsidRDefault="00190779" w:rsidP="00190779">
      <w:pPr>
        <w:spacing w:before="100" w:beforeAutospacing="1" w:after="100" w:afterAutospacing="1" w:line="240" w:lineRule="auto"/>
        <w:ind w:left="-142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Wykaz placówek PiMBP – miejsca i godziny dostawy prasy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4788"/>
        <w:gridCol w:w="1572"/>
      </w:tblGrid>
      <w:tr w:rsidR="00190779" w:rsidTr="004C10F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PiMBP Brzesko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Plac Targowy 10, 32-800 Brzesko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7.00-8.00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Filia Jadowniki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Krakowska 98, 32-851 Jadowniki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9.30-10.30 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Filia Mokrzyska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Kościelna 1, 32-800 Brzesko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14.00-15.00 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Filia Okocim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Goetzów Okocimskich 83, 32-800 Brzesko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poniedziałek, środa, piątek 9.30-10.30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Filia Poręba Spytkowska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Kasztelana Spytka 93, 32-800 Brzesko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10.00-11.00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Filia Szczepanów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Rynek 1, 32-823 Szczepanów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9.00-10.00 </w:t>
            </w:r>
          </w:p>
        </w:tc>
      </w:tr>
    </w:tbl>
    <w:p w:rsidR="00190779" w:rsidRDefault="00190779" w:rsidP="00190779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Wykaz kiosk</w:t>
      </w:r>
      <w:r w:rsidR="000629BF">
        <w:rPr>
          <w:rFonts w:eastAsia="Times New Roman"/>
          <w:b/>
          <w:bCs/>
          <w:sz w:val="24"/>
          <w:szCs w:val="24"/>
          <w:lang w:eastAsia="pl-PL"/>
        </w:rPr>
        <w:t>ów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i sklepów – miejsca i godziny dostawy prasy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4790"/>
        <w:gridCol w:w="1569"/>
      </w:tblGrid>
      <w:tr w:rsidR="00190779" w:rsidTr="004C10F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Placówka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RCKB w Brzesku (skrzynka)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Plac Targowy 10, 32-800 Brzesko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7.00-8.00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7F42F7" w:rsidP="007F42F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F42F7">
              <w:rPr>
                <w:rFonts w:eastAsia="Times New Roman"/>
                <w:sz w:val="24"/>
                <w:szCs w:val="24"/>
                <w:lang w:eastAsia="pl-PL"/>
              </w:rPr>
              <w:t xml:space="preserve">GS SCH  </w:t>
            </w:r>
            <w:r w:rsidR="00190779">
              <w:rPr>
                <w:rFonts w:eastAsia="Times New Roman"/>
                <w:sz w:val="24"/>
                <w:szCs w:val="24"/>
                <w:lang w:eastAsia="pl-PL"/>
              </w:rPr>
              <w:t>Sklep Nr 5 Jadowniki  (Filia Jadowniki)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ul. Prokopa 6, 32-851 Jadowniki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6.00-7.00 </w:t>
            </w:r>
          </w:p>
        </w:tc>
      </w:tr>
      <w:tr w:rsidR="00190779" w:rsidTr="004C10FE">
        <w:trPr>
          <w:trHeight w:val="345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RCKB w Brzesku (skrzynka)  (Filia Mokrzyska)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3137E">
              <w:rPr>
                <w:rFonts w:eastAsia="Times New Roman"/>
                <w:sz w:val="24"/>
                <w:szCs w:val="24"/>
                <w:lang w:eastAsia="pl-PL"/>
              </w:rPr>
              <w:t>Plac Targowy 10, 32-800 Brzesko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779" w:rsidRDefault="00190779" w:rsidP="004C10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7.00-8.00 </w:t>
            </w:r>
          </w:p>
        </w:tc>
      </w:tr>
    </w:tbl>
    <w:p w:rsidR="00190779" w:rsidRDefault="00190779" w:rsidP="00190779">
      <w:pPr>
        <w:rPr>
          <w:b/>
          <w:sz w:val="24"/>
          <w:szCs w:val="24"/>
        </w:rPr>
      </w:pPr>
    </w:p>
    <w:p w:rsidR="00190779" w:rsidRDefault="00190779" w:rsidP="00190779">
      <w:pPr>
        <w:rPr>
          <w:b/>
          <w:sz w:val="24"/>
          <w:szCs w:val="24"/>
        </w:rPr>
      </w:pPr>
    </w:p>
    <w:p w:rsidR="00190779" w:rsidRDefault="00190779" w:rsidP="00190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Załączniki  do zaproszenia:</w:t>
      </w:r>
    </w:p>
    <w:p w:rsidR="00190779" w:rsidRDefault="00190779" w:rsidP="00190779">
      <w:pPr>
        <w:spacing w:after="0"/>
        <w:rPr>
          <w:sz w:val="24"/>
          <w:szCs w:val="24"/>
        </w:rPr>
      </w:pPr>
      <w:r>
        <w:rPr>
          <w:sz w:val="24"/>
          <w:szCs w:val="24"/>
        </w:rPr>
        <w:t>Nr 1 Formularz  cenowy  stanowiący opis  przedmiotu zamówienia</w:t>
      </w:r>
    </w:p>
    <w:p w:rsidR="00190779" w:rsidRDefault="00190779" w:rsidP="00190779">
      <w:pPr>
        <w:spacing w:after="0"/>
        <w:rPr>
          <w:sz w:val="24"/>
          <w:szCs w:val="24"/>
        </w:rPr>
      </w:pPr>
      <w:r>
        <w:rPr>
          <w:sz w:val="24"/>
          <w:szCs w:val="24"/>
        </w:rPr>
        <w:t>Nr 2 Formularz  ofert</w:t>
      </w:r>
      <w:r w:rsidR="005917CC">
        <w:rPr>
          <w:sz w:val="24"/>
          <w:szCs w:val="24"/>
        </w:rPr>
        <w:t>y</w:t>
      </w:r>
    </w:p>
    <w:p w:rsidR="00190779" w:rsidRDefault="00190779" w:rsidP="00190779">
      <w:pPr>
        <w:spacing w:after="0"/>
        <w:rPr>
          <w:sz w:val="24"/>
          <w:szCs w:val="24"/>
        </w:rPr>
      </w:pPr>
      <w:r>
        <w:rPr>
          <w:sz w:val="24"/>
          <w:szCs w:val="24"/>
        </w:rPr>
        <w:t>Nr 3 Projekt  umowy</w:t>
      </w:r>
    </w:p>
    <w:p w:rsidR="00190779" w:rsidRDefault="00190779" w:rsidP="00190779">
      <w:pPr>
        <w:rPr>
          <w:sz w:val="24"/>
          <w:szCs w:val="24"/>
        </w:rPr>
      </w:pPr>
    </w:p>
    <w:p w:rsidR="00190779" w:rsidRDefault="00190779" w:rsidP="00190779"/>
    <w:p w:rsidR="00190779" w:rsidRDefault="00190779" w:rsidP="00190779"/>
    <w:p w:rsidR="002C4828" w:rsidRDefault="002C4828"/>
    <w:sectPr w:rsidR="002C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5670"/>
    <w:multiLevelType w:val="multilevel"/>
    <w:tmpl w:val="B6B835E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9"/>
    <w:rsid w:val="00037454"/>
    <w:rsid w:val="000629BF"/>
    <w:rsid w:val="000C6D98"/>
    <w:rsid w:val="001820D0"/>
    <w:rsid w:val="00190779"/>
    <w:rsid w:val="002033E5"/>
    <w:rsid w:val="00211FAC"/>
    <w:rsid w:val="002C4828"/>
    <w:rsid w:val="004B044A"/>
    <w:rsid w:val="005250E4"/>
    <w:rsid w:val="005917CC"/>
    <w:rsid w:val="005A7BB6"/>
    <w:rsid w:val="005E529D"/>
    <w:rsid w:val="00644920"/>
    <w:rsid w:val="00706EC9"/>
    <w:rsid w:val="007543C8"/>
    <w:rsid w:val="007B2734"/>
    <w:rsid w:val="007B5D42"/>
    <w:rsid w:val="007F42F7"/>
    <w:rsid w:val="0089070E"/>
    <w:rsid w:val="009D398A"/>
    <w:rsid w:val="00AB03EC"/>
    <w:rsid w:val="00BE31AF"/>
    <w:rsid w:val="00CD5F14"/>
    <w:rsid w:val="00CE247B"/>
    <w:rsid w:val="00D54BEA"/>
    <w:rsid w:val="00D805DC"/>
    <w:rsid w:val="00F43582"/>
    <w:rsid w:val="00F51723"/>
    <w:rsid w:val="00FB5C34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1F8A-129A-4B17-B25B-DC6E22E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90779"/>
    <w:rPr>
      <w:color w:val="0000FF"/>
      <w:u w:val="single"/>
    </w:rPr>
  </w:style>
  <w:style w:type="paragraph" w:customStyle="1" w:styleId="Standard">
    <w:name w:val="Standard"/>
    <w:rsid w:val="00F435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iblioteka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Mateusz</cp:lastModifiedBy>
  <cp:revision>2</cp:revision>
  <cp:lastPrinted>2021-12-07T10:36:00Z</cp:lastPrinted>
  <dcterms:created xsi:type="dcterms:W3CDTF">2021-12-07T13:53:00Z</dcterms:created>
  <dcterms:modified xsi:type="dcterms:W3CDTF">2021-12-07T13:53:00Z</dcterms:modified>
</cp:coreProperties>
</file>